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pPr w:leftFromText="180" w:rightFromText="180" w:vertAnchor="page" w:horzAnchor="page" w:tblpX="1772"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03324C" w:rsidP="0053500C">
            <w:pPr>
              <w:spacing w:line="276" w:lineRule="auto"/>
              <w:jc w:val="right"/>
              <w:rPr>
                <w:rFonts w:ascii="Arial" w:hAnsi="Arial" w:cs="Arial"/>
                <w:b/>
                <w:sz w:val="22"/>
                <w:szCs w:val="22"/>
                <w:rtl/>
              </w:rPr>
            </w:pPr>
            <w:r>
              <w:rPr>
                <w:rFonts w:ascii="Arial" w:hAnsi="Arial" w:cs="Arial" w:hint="cs"/>
                <w:b/>
                <w:sz w:val="22"/>
                <w:szCs w:val="22"/>
                <w:rtl/>
              </w:rPr>
              <w:t xml:space="preserve">הבריאות </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03324C" w:rsidP="0053500C">
            <w:pPr>
              <w:spacing w:line="276" w:lineRule="auto"/>
              <w:jc w:val="right"/>
              <w:rPr>
                <w:rFonts w:ascii="Arial" w:hAnsi="Arial" w:cs="Arial"/>
                <w:b/>
                <w:sz w:val="22"/>
                <w:szCs w:val="22"/>
                <w:rtl/>
              </w:rPr>
            </w:pPr>
            <w:r>
              <w:rPr>
                <w:rFonts w:ascii="Arial" w:hAnsi="Arial" w:cs="Arial" w:hint="cs"/>
                <w:b/>
                <w:sz w:val="22"/>
                <w:szCs w:val="22"/>
                <w:rtl/>
              </w:rPr>
              <w:t>בי"ח וולפסון</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085FB4" w:rsidP="00085FB4">
            <w:pPr>
              <w:spacing w:line="276" w:lineRule="auto"/>
              <w:jc w:val="right"/>
              <w:rPr>
                <w:rFonts w:ascii="Arial" w:hAnsi="Arial" w:cs="Arial"/>
                <w:b/>
                <w:sz w:val="22"/>
                <w:szCs w:val="22"/>
                <w:rtl/>
              </w:rPr>
            </w:pPr>
            <w:r>
              <w:rPr>
                <w:rFonts w:ascii="Arial" w:hAnsi="Arial" w:cs="Arial" w:hint="cs"/>
                <w:b/>
                <w:sz w:val="22"/>
                <w:szCs w:val="22"/>
                <w:rtl/>
              </w:rPr>
              <w:t>26</w:t>
            </w:r>
            <w:r w:rsidR="0003324C">
              <w:rPr>
                <w:rFonts w:ascii="Arial" w:hAnsi="Arial" w:cs="Arial" w:hint="cs"/>
                <w:b/>
                <w:sz w:val="22"/>
                <w:szCs w:val="22"/>
                <w:rtl/>
              </w:rPr>
              <w:t>/</w:t>
            </w:r>
            <w:r>
              <w:rPr>
                <w:rFonts w:ascii="Arial" w:hAnsi="Arial" w:cs="Arial" w:hint="cs"/>
                <w:b/>
                <w:sz w:val="22"/>
                <w:szCs w:val="22"/>
                <w:rtl/>
              </w:rPr>
              <w:t>11</w:t>
            </w:r>
            <w:r w:rsidR="0003324C">
              <w:rPr>
                <w:rFonts w:ascii="Arial" w:hAnsi="Arial" w:cs="Arial" w:hint="cs"/>
                <w:b/>
                <w:sz w:val="22"/>
                <w:szCs w:val="22"/>
                <w:rtl/>
              </w:rPr>
              <w:t>/2012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085FB4">
        <w:rPr>
          <w:rFonts w:ascii="Arial" w:hAnsi="Arial" w:cs="Arial"/>
          <w:b/>
          <w:sz w:val="28"/>
          <w:szCs w:val="28"/>
        </w:rPr>
        <w:t>X</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8767FC" w:rsidRDefault="008767FC" w:rsidP="008767FC">
            <w:pPr>
              <w:rPr>
                <w:rtl/>
              </w:rPr>
            </w:pPr>
            <w:r>
              <w:rPr>
                <w:rFonts w:hint="cs"/>
                <w:rtl/>
              </w:rPr>
              <w:t>תיקון של מערכות אינטרקומים וכריזה לשע"ח. הטיפול הנדרש כולל:</w:t>
            </w:r>
          </w:p>
          <w:p w:rsidR="00085FB4" w:rsidRDefault="0003324C" w:rsidP="00085FB4">
            <w:pPr>
              <w:pStyle w:val="ListParagraph"/>
              <w:rPr>
                <w:rFonts w:ascii="Arial" w:hAnsi="Arial" w:cs="Arial" w:hint="cs"/>
                <w:bCs/>
                <w:sz w:val="22"/>
                <w:szCs w:val="22"/>
                <w:highlight w:val="yellow"/>
              </w:rPr>
            </w:pPr>
            <w:r>
              <w:rPr>
                <w:rFonts w:hint="cs"/>
                <w:rtl/>
              </w:rPr>
              <w:t xml:space="preserve">תיקון של </w:t>
            </w:r>
            <w:r w:rsidR="00085FB4">
              <w:rPr>
                <w:rFonts w:hint="cs"/>
                <w:rtl/>
              </w:rPr>
              <w:t>13</w:t>
            </w:r>
            <w:r>
              <w:rPr>
                <w:rFonts w:hint="cs"/>
                <w:rtl/>
              </w:rPr>
              <w:t xml:space="preserve"> מכשירי אינטרקום תקולים</w:t>
            </w:r>
            <w:r w:rsidR="00085FB4">
              <w:rPr>
                <w:rFonts w:hint="cs"/>
                <w:rtl/>
              </w:rPr>
              <w:t xml:space="preserve"> לפי הפירוט הבא</w:t>
            </w:r>
            <w:r>
              <w:rPr>
                <w:rFonts w:hint="cs"/>
                <w:rtl/>
              </w:rPr>
              <w:t xml:space="preserve">: </w:t>
            </w:r>
          </w:p>
          <w:p w:rsidR="00085FB4" w:rsidRDefault="00085FB4" w:rsidP="00085FB4">
            <w:pPr>
              <w:pStyle w:val="ListParagraph"/>
              <w:numPr>
                <w:ilvl w:val="0"/>
                <w:numId w:val="8"/>
              </w:numPr>
              <w:ind w:left="360"/>
              <w:rPr>
                <w:rFonts w:ascii="Arial" w:hAnsi="Arial" w:cs="Arial" w:hint="cs"/>
                <w:bCs/>
                <w:sz w:val="22"/>
                <w:szCs w:val="22"/>
                <w:highlight w:val="yellow"/>
              </w:rPr>
            </w:pPr>
            <w:r>
              <w:rPr>
                <w:rFonts w:ascii="Arial" w:hAnsi="Arial" w:cs="Arial" w:hint="cs"/>
                <w:bCs/>
                <w:sz w:val="22"/>
                <w:szCs w:val="22"/>
                <w:highlight w:val="yellow"/>
                <w:rtl/>
              </w:rPr>
              <w:t>2 מכשירי 70013</w:t>
            </w:r>
          </w:p>
          <w:p w:rsidR="00085FB4" w:rsidRDefault="00085FB4" w:rsidP="00085FB4">
            <w:pPr>
              <w:pStyle w:val="ListParagraph"/>
              <w:numPr>
                <w:ilvl w:val="0"/>
                <w:numId w:val="8"/>
              </w:numPr>
              <w:ind w:left="360"/>
              <w:rPr>
                <w:rFonts w:ascii="Arial" w:hAnsi="Arial" w:cs="Arial" w:hint="cs"/>
                <w:bCs/>
                <w:sz w:val="22"/>
                <w:szCs w:val="22"/>
                <w:highlight w:val="yellow"/>
              </w:rPr>
            </w:pPr>
            <w:r>
              <w:rPr>
                <w:rFonts w:ascii="Arial" w:hAnsi="Arial" w:cs="Arial" w:hint="cs"/>
                <w:bCs/>
                <w:sz w:val="22"/>
                <w:szCs w:val="22"/>
                <w:highlight w:val="yellow"/>
                <w:rtl/>
              </w:rPr>
              <w:t>מכשיר 7045</w:t>
            </w:r>
          </w:p>
          <w:p w:rsidR="00085FB4" w:rsidRPr="00085FB4" w:rsidRDefault="00085FB4" w:rsidP="00085FB4">
            <w:pPr>
              <w:pStyle w:val="ListParagraph"/>
              <w:numPr>
                <w:ilvl w:val="0"/>
                <w:numId w:val="8"/>
              </w:numPr>
              <w:ind w:left="360"/>
              <w:rPr>
                <w:rFonts w:ascii="Arial" w:hAnsi="Arial" w:cs="Arial" w:hint="cs"/>
                <w:bCs/>
                <w:sz w:val="22"/>
                <w:szCs w:val="22"/>
                <w:highlight w:val="yellow"/>
              </w:rPr>
            </w:pPr>
            <w:r>
              <w:rPr>
                <w:rFonts w:ascii="Arial" w:hAnsi="Arial" w:cs="Arial" w:hint="cs"/>
                <w:bCs/>
                <w:sz w:val="22"/>
                <w:szCs w:val="22"/>
                <w:highlight w:val="yellow"/>
                <w:rtl/>
              </w:rPr>
              <w:t>מכשיר 70342</w:t>
            </w:r>
          </w:p>
          <w:p w:rsidR="00085FB4" w:rsidRPr="00085FB4" w:rsidRDefault="00085FB4" w:rsidP="00085FB4">
            <w:pPr>
              <w:pStyle w:val="ListParagraph"/>
              <w:numPr>
                <w:ilvl w:val="0"/>
                <w:numId w:val="8"/>
              </w:numPr>
              <w:ind w:left="360"/>
              <w:rPr>
                <w:rFonts w:ascii="Arial" w:hAnsi="Arial" w:cs="Arial" w:hint="cs"/>
                <w:bCs/>
                <w:sz w:val="22"/>
                <w:szCs w:val="22"/>
                <w:highlight w:val="yellow"/>
              </w:rPr>
            </w:pPr>
            <w:r>
              <w:rPr>
                <w:rFonts w:ascii="Arial" w:hAnsi="Arial" w:cs="Arial" w:hint="cs"/>
                <w:bCs/>
                <w:sz w:val="22"/>
                <w:szCs w:val="22"/>
                <w:highlight w:val="yellow"/>
                <w:rtl/>
              </w:rPr>
              <w:t>מכשיר 70343</w:t>
            </w:r>
          </w:p>
          <w:p w:rsidR="003A4534" w:rsidRPr="008767FC" w:rsidRDefault="00085FB4" w:rsidP="00085FB4">
            <w:pPr>
              <w:pStyle w:val="ListParagraph"/>
              <w:numPr>
                <w:ilvl w:val="0"/>
                <w:numId w:val="8"/>
              </w:numPr>
              <w:ind w:left="360"/>
              <w:rPr>
                <w:rFonts w:ascii="Arial" w:hAnsi="Arial" w:cs="Arial"/>
                <w:bCs/>
                <w:sz w:val="22"/>
                <w:szCs w:val="22"/>
                <w:highlight w:val="yellow"/>
                <w:rtl/>
              </w:rPr>
            </w:pPr>
            <w:r>
              <w:rPr>
                <w:rFonts w:ascii="Arial" w:hAnsi="Arial" w:cs="Arial" w:hint="cs"/>
                <w:bCs/>
                <w:sz w:val="22"/>
                <w:szCs w:val="22"/>
                <w:highlight w:val="yellow"/>
                <w:rtl/>
              </w:rPr>
              <w:t>8</w:t>
            </w:r>
            <w:r w:rsidR="0003324C">
              <w:rPr>
                <w:rFonts w:ascii="Arial" w:hAnsi="Arial" w:cs="Arial" w:hint="cs"/>
                <w:bCs/>
                <w:sz w:val="22"/>
                <w:szCs w:val="22"/>
                <w:highlight w:val="yellow"/>
                <w:rtl/>
              </w:rPr>
              <w:t xml:space="preserve"> מכשירי 70012</w:t>
            </w:r>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8767FC" w:rsidP="00B8441A">
            <w:pPr>
              <w:ind w:right="283"/>
              <w:rPr>
                <w:rFonts w:ascii="Arial" w:hAnsi="Arial" w:cs="Arial"/>
                <w:b/>
                <w:sz w:val="22"/>
                <w:szCs w:val="22"/>
              </w:rPr>
            </w:pPr>
            <w:r>
              <w:rPr>
                <w:rFonts w:ascii="Arial" w:hAnsi="Arial" w:cs="Arial"/>
                <w:b/>
                <w:sz w:val="28"/>
                <w:szCs w:val="28"/>
              </w:rPr>
              <w:sym w:font="Wingdings" w:char="F0FC"/>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8767FC" w:rsidP="00B8441A">
            <w:pPr>
              <w:rPr>
                <w:rFonts w:ascii="Arial" w:hAnsi="Arial" w:cs="Arial"/>
                <w:b/>
                <w:sz w:val="22"/>
                <w:szCs w:val="22"/>
                <w:highlight w:val="yellow"/>
                <w:rtl/>
              </w:rPr>
            </w:pPr>
            <w:proofErr w:type="spellStart"/>
            <w:r>
              <w:rPr>
                <w:rFonts w:ascii="Arial" w:hAnsi="Arial" w:cs="Arial" w:hint="cs"/>
                <w:b/>
                <w:sz w:val="22"/>
                <w:szCs w:val="22"/>
                <w:highlight w:val="yellow"/>
                <w:rtl/>
              </w:rPr>
              <w:t>סטנטופון</w:t>
            </w:r>
            <w:proofErr w:type="spellEnd"/>
            <w:r>
              <w:rPr>
                <w:rFonts w:ascii="Arial" w:hAnsi="Arial" w:cs="Arial" w:hint="cs"/>
                <w:b/>
                <w:sz w:val="22"/>
                <w:szCs w:val="22"/>
                <w:highlight w:val="yellow"/>
                <w:rtl/>
              </w:rPr>
              <w:t xml:space="preserve"> ישראל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8767FC" w:rsidP="00B8441A">
            <w:pPr>
              <w:rPr>
                <w:rFonts w:ascii="Arial" w:hAnsi="Arial" w:cs="Arial"/>
                <w:b/>
                <w:sz w:val="22"/>
                <w:szCs w:val="22"/>
                <w:highlight w:val="yellow"/>
                <w:rtl/>
              </w:rPr>
            </w:pPr>
            <w:r>
              <w:rPr>
                <w:rFonts w:ascii="Arial" w:hAnsi="Arial" w:cs="Arial" w:hint="cs"/>
                <w:b/>
                <w:sz w:val="22"/>
                <w:szCs w:val="22"/>
                <w:highlight w:val="yellow"/>
                <w:rtl/>
              </w:rPr>
              <w:t>511174708</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8767FC" w:rsidP="00B8441A">
            <w:pPr>
              <w:rPr>
                <w:rFonts w:ascii="Arial" w:hAnsi="Arial" w:cs="Arial"/>
                <w:b/>
                <w:sz w:val="22"/>
                <w:szCs w:val="22"/>
                <w:rtl/>
              </w:rPr>
            </w:pPr>
            <w:r>
              <w:rPr>
                <w:rFonts w:ascii="Arial" w:hAnsi="Arial" w:cs="Arial"/>
                <w:b/>
                <w:sz w:val="28"/>
                <w:szCs w:val="28"/>
              </w:rPr>
              <w:sym w:font="Wingdings" w:char="F0FC"/>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085FB4" w:rsidP="00085FB4">
            <w:pPr>
              <w:rPr>
                <w:rFonts w:ascii="Arial" w:hAnsi="Arial" w:cs="Arial"/>
                <w:b/>
                <w:sz w:val="22"/>
                <w:szCs w:val="22"/>
                <w:highlight w:val="yellow"/>
                <w:rtl/>
              </w:rPr>
            </w:pPr>
            <w:r>
              <w:rPr>
                <w:rFonts w:ascii="Arial" w:hAnsi="Arial" w:cs="Arial" w:hint="cs"/>
                <w:b/>
                <w:sz w:val="22"/>
                <w:szCs w:val="22"/>
                <w:highlight w:val="yellow"/>
                <w:rtl/>
              </w:rPr>
              <w:t>10,0</w:t>
            </w:r>
            <w:r w:rsidR="0003324C">
              <w:rPr>
                <w:rFonts w:ascii="Arial" w:hAnsi="Arial" w:cs="Arial" w:hint="cs"/>
                <w:b/>
                <w:sz w:val="22"/>
                <w:szCs w:val="22"/>
                <w:highlight w:val="yellow"/>
                <w:rtl/>
              </w:rPr>
              <w:t>00</w:t>
            </w:r>
            <w:r w:rsidR="008767FC">
              <w:rPr>
                <w:rFonts w:ascii="Arial" w:hAnsi="Arial" w:cs="Arial" w:hint="cs"/>
                <w:b/>
                <w:sz w:val="22"/>
                <w:szCs w:val="22"/>
                <w:highlight w:val="yellow"/>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8767FC" w:rsidP="00B8441A">
            <w:pPr>
              <w:rPr>
                <w:rFonts w:ascii="Arial" w:hAnsi="Arial" w:cs="Arial"/>
                <w:b/>
                <w:sz w:val="22"/>
                <w:szCs w:val="22"/>
                <w:highlight w:val="yellow"/>
                <w:rtl/>
              </w:rPr>
            </w:pPr>
            <w:r>
              <w:rPr>
                <w:rFonts w:ascii="Arial" w:hAnsi="Arial" w:cs="Arial" w:hint="cs"/>
                <w:b/>
                <w:sz w:val="22"/>
                <w:szCs w:val="22"/>
                <w:highlight w:val="yellow"/>
                <w:rtl/>
              </w:rPr>
              <w:t>שבועיים</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3A4534" w:rsidRPr="0053500C" w:rsidTr="0053500C">
        <w:tc>
          <w:tcPr>
            <w:tcW w:w="9286" w:type="dxa"/>
          </w:tcPr>
          <w:p w:rsidR="003A4534" w:rsidRPr="0053500C" w:rsidRDefault="008767FC" w:rsidP="00B05D6A">
            <w:pPr>
              <w:spacing w:line="360" w:lineRule="auto"/>
              <w:rPr>
                <w:rFonts w:ascii="Arial" w:hAnsi="Arial" w:cs="Arial"/>
                <w:b/>
                <w:sz w:val="22"/>
                <w:szCs w:val="22"/>
                <w:rtl/>
              </w:rPr>
            </w:pPr>
            <w:r>
              <w:rPr>
                <w:rFonts w:ascii="Arial" w:hAnsi="Arial" w:cs="Arial" w:hint="cs"/>
                <w:b/>
                <w:sz w:val="22"/>
                <w:szCs w:val="22"/>
                <w:rtl/>
              </w:rPr>
              <w:t xml:space="preserve">מדובר על </w:t>
            </w:r>
            <w:r w:rsidR="00B05D6A">
              <w:rPr>
                <w:rFonts w:ascii="Arial" w:hAnsi="Arial" w:cs="Arial" w:hint="cs"/>
                <w:b/>
                <w:sz w:val="22"/>
                <w:szCs w:val="22"/>
                <w:rtl/>
              </w:rPr>
              <w:t xml:space="preserve">תיקון של רכיבים מתוך מערכת כוללת של </w:t>
            </w:r>
            <w:r>
              <w:rPr>
                <w:rFonts w:ascii="Arial" w:hAnsi="Arial" w:cs="Arial" w:hint="cs"/>
                <w:b/>
                <w:sz w:val="22"/>
                <w:szCs w:val="22"/>
                <w:rtl/>
              </w:rPr>
              <w:t xml:space="preserve">חברת </w:t>
            </w:r>
            <w:proofErr w:type="spellStart"/>
            <w:r>
              <w:rPr>
                <w:rFonts w:ascii="Arial" w:hAnsi="Arial" w:cs="Arial" w:hint="cs"/>
                <w:b/>
                <w:sz w:val="22"/>
                <w:szCs w:val="22"/>
                <w:rtl/>
              </w:rPr>
              <w:t>סטנטופון</w:t>
            </w:r>
            <w:proofErr w:type="spellEnd"/>
            <w:r w:rsidR="00B05D6A">
              <w:rPr>
                <w:rFonts w:ascii="Arial" w:hAnsi="Arial" w:cs="Arial" w:hint="cs"/>
                <w:b/>
                <w:sz w:val="22"/>
                <w:szCs w:val="22"/>
                <w:rtl/>
              </w:rPr>
              <w:t xml:space="preserve">. רק לנציגי החברה יש החומרה והתכנה מלאי חלקי חילוף </w:t>
            </w:r>
            <w:proofErr w:type="spellStart"/>
            <w:r w:rsidR="00B05D6A">
              <w:rPr>
                <w:rFonts w:ascii="Arial" w:hAnsi="Arial" w:cs="Arial" w:hint="cs"/>
                <w:b/>
                <w:sz w:val="22"/>
                <w:szCs w:val="22"/>
                <w:rtl/>
              </w:rPr>
              <w:t>והנסיון</w:t>
            </w:r>
            <w:proofErr w:type="spellEnd"/>
            <w:r w:rsidR="00B05D6A">
              <w:rPr>
                <w:rFonts w:ascii="Arial" w:hAnsi="Arial" w:cs="Arial" w:hint="cs"/>
                <w:b/>
                <w:sz w:val="22"/>
                <w:szCs w:val="22"/>
                <w:rtl/>
              </w:rPr>
              <w:t xml:space="preserve"> הנדרשים לטיפול במערכת (אשר הינה חיונית גם שוטף וגם בזמן חירום).</w:t>
            </w: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3202"/>
      </w:tblGrid>
      <w:tr w:rsidR="003A4534" w:rsidRPr="0053500C" w:rsidTr="0053500C">
        <w:tc>
          <w:tcPr>
            <w:tcW w:w="2698" w:type="dxa"/>
            <w:tcBorders>
              <w:bottom w:val="single" w:sz="4" w:space="0" w:color="auto"/>
            </w:tcBorders>
          </w:tcPr>
          <w:p w:rsidR="003A4534" w:rsidRPr="0053500C" w:rsidRDefault="00B05D6A" w:rsidP="0053500C">
            <w:pPr>
              <w:spacing w:line="360" w:lineRule="auto"/>
              <w:rPr>
                <w:rFonts w:ascii="Arial" w:hAnsi="Arial" w:cs="Arial"/>
                <w:b/>
                <w:sz w:val="22"/>
                <w:szCs w:val="22"/>
                <w:rtl/>
              </w:rPr>
            </w:pPr>
            <w:proofErr w:type="spellStart"/>
            <w:r>
              <w:rPr>
                <w:rFonts w:ascii="Arial" w:hAnsi="Arial" w:cs="Arial" w:hint="cs"/>
                <w:b/>
                <w:sz w:val="22"/>
                <w:szCs w:val="22"/>
                <w:rtl/>
              </w:rPr>
              <w:t>קים</w:t>
            </w:r>
            <w:proofErr w:type="spellEnd"/>
            <w:r>
              <w:rPr>
                <w:rFonts w:ascii="Arial" w:hAnsi="Arial" w:cs="Arial" w:hint="cs"/>
                <w:b/>
                <w:sz w:val="22"/>
                <w:szCs w:val="22"/>
                <w:rtl/>
              </w:rPr>
              <w:t xml:space="preserve"> ואדים</w:t>
            </w:r>
          </w:p>
        </w:tc>
        <w:tc>
          <w:tcPr>
            <w:tcW w:w="3420" w:type="dxa"/>
            <w:tcBorders>
              <w:bottom w:val="single" w:sz="4" w:space="0" w:color="auto"/>
            </w:tcBorders>
          </w:tcPr>
          <w:p w:rsidR="003A4534" w:rsidRPr="0053500C" w:rsidRDefault="00B05D6A" w:rsidP="0053500C">
            <w:pPr>
              <w:spacing w:line="360" w:lineRule="auto"/>
              <w:rPr>
                <w:rFonts w:ascii="Arial" w:hAnsi="Arial" w:cs="Arial"/>
                <w:b/>
                <w:sz w:val="22"/>
                <w:szCs w:val="22"/>
                <w:rtl/>
              </w:rPr>
            </w:pPr>
            <w:r>
              <w:rPr>
                <w:rFonts w:ascii="Arial" w:hAnsi="Arial" w:cs="Arial" w:hint="cs"/>
                <w:b/>
                <w:sz w:val="22"/>
                <w:szCs w:val="22"/>
                <w:rtl/>
              </w:rPr>
              <w:t>אחראי מערכות קשר</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51C61" w:rsidRDefault="00151C61">
      <w:r>
        <w:separator/>
      </w:r>
    </w:p>
    <w:p w:rsidR="00151C61" w:rsidRDefault="00151C61"/>
  </w:endnote>
  <w:endnote w:type="continuationSeparator" w:id="0">
    <w:p w:rsidR="00151C61" w:rsidRDefault="00151C61">
      <w:r>
        <w:continuationSeparator/>
      </w:r>
    </w:p>
    <w:p w:rsidR="00151C61" w:rsidRDefault="00151C61"/>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67FC" w:rsidRDefault="008767FC"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8767FC"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767FC" w:rsidRPr="003E2065" w:rsidRDefault="008767FC" w:rsidP="007131DA">
          <w:pPr>
            <w:rPr>
              <w:rFonts w:ascii="Arial" w:hAnsi="Arial" w:cs="Arial"/>
              <w:color w:val="1B3461"/>
              <w:sz w:val="15"/>
              <w:szCs w:val="15"/>
              <w:rtl/>
            </w:rPr>
          </w:pPr>
        </w:p>
        <w:p w:rsidR="008767FC" w:rsidRPr="003E2065" w:rsidRDefault="00085FB4"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767FC" w:rsidRPr="003E2065" w:rsidRDefault="008767FC"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8767FC" w:rsidRPr="003E2065" w:rsidRDefault="008767FC"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5163FE"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5163FE" w:rsidRPr="003E2065">
            <w:rPr>
              <w:rFonts w:ascii="Arial" w:hAnsi="Arial" w:cs="Arial"/>
              <w:color w:val="FFFFFF"/>
              <w:sz w:val="20"/>
              <w:szCs w:val="20"/>
            </w:rPr>
            <w:fldChar w:fldCharType="separate"/>
          </w:r>
          <w:r w:rsidR="00414178">
            <w:rPr>
              <w:rFonts w:ascii="Arial" w:hAnsi="Arial" w:cs="Arial"/>
              <w:noProof/>
              <w:color w:val="FFFFFF"/>
              <w:sz w:val="20"/>
              <w:szCs w:val="20"/>
              <w:rtl/>
            </w:rPr>
            <w:t>2</w:t>
          </w:r>
          <w:r w:rsidR="005163FE"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5163FE"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5163FE" w:rsidRPr="003E2065">
            <w:rPr>
              <w:rFonts w:ascii="Arial" w:hAnsi="Arial" w:cs="Arial"/>
              <w:color w:val="FFFFFF"/>
              <w:sz w:val="20"/>
              <w:szCs w:val="20"/>
            </w:rPr>
            <w:fldChar w:fldCharType="separate"/>
          </w:r>
          <w:r w:rsidR="00414178">
            <w:rPr>
              <w:rFonts w:ascii="Arial" w:hAnsi="Arial" w:cs="Arial"/>
              <w:noProof/>
              <w:color w:val="FFFFFF"/>
              <w:sz w:val="20"/>
              <w:szCs w:val="20"/>
              <w:rtl/>
            </w:rPr>
            <w:t>2</w:t>
          </w:r>
          <w:r w:rsidR="005163FE" w:rsidRPr="003E2065">
            <w:rPr>
              <w:rFonts w:ascii="Arial" w:hAnsi="Arial" w:cs="Arial"/>
              <w:color w:val="FFFFFF"/>
              <w:sz w:val="20"/>
              <w:szCs w:val="20"/>
            </w:rPr>
            <w:fldChar w:fldCharType="end"/>
          </w:r>
        </w:p>
      </w:tc>
    </w:tr>
    <w:tr w:rsidR="008767FC"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767FC" w:rsidRPr="003E2065" w:rsidRDefault="008767FC"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767FC" w:rsidRPr="003E2065" w:rsidRDefault="008767FC"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767FC" w:rsidRDefault="008767FC">
    <w:pPr>
      <w:rPr>
        <w:rtl/>
      </w:rPr>
    </w:pPr>
  </w:p>
  <w:p w:rsidR="008767FC" w:rsidRDefault="008767FC"/>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8767FC">
      <w:trPr>
        <w:trHeight w:hRule="exact" w:val="454"/>
      </w:trPr>
      <w:tc>
        <w:tcPr>
          <w:tcW w:w="2692" w:type="dxa"/>
          <w:tcBorders>
            <w:top w:val="single" w:sz="4" w:space="0" w:color="auto"/>
            <w:bottom w:val="single" w:sz="4" w:space="0" w:color="auto"/>
          </w:tcBorders>
          <w:shd w:val="clear" w:color="auto" w:fill="E6E6E6"/>
          <w:vAlign w:val="center"/>
        </w:tcPr>
        <w:p w:rsidR="008767FC" w:rsidRDefault="008767FC"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8767FC" w:rsidRDefault="008767FC"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8767FC" w:rsidRPr="00911961" w:rsidRDefault="008767FC"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8767FC" w:rsidRDefault="008767FC"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5163FE">
            <w:rPr>
              <w:rFonts w:ascii="Arial" w:hAnsi="Arial" w:cs="Arial"/>
              <w:color w:val="FFFFFF"/>
              <w:sz w:val="20"/>
              <w:szCs w:val="20"/>
            </w:rPr>
            <w:fldChar w:fldCharType="begin"/>
          </w:r>
          <w:r>
            <w:rPr>
              <w:rFonts w:ascii="Arial" w:hAnsi="Arial" w:cs="Arial"/>
              <w:color w:val="FFFFFF"/>
              <w:sz w:val="20"/>
              <w:szCs w:val="20"/>
            </w:rPr>
            <w:instrText xml:space="preserve"> PAGE </w:instrText>
          </w:r>
          <w:r w:rsidR="005163FE">
            <w:rPr>
              <w:rFonts w:ascii="Arial" w:hAnsi="Arial" w:cs="Arial"/>
              <w:color w:val="FFFFFF"/>
              <w:sz w:val="20"/>
              <w:szCs w:val="20"/>
            </w:rPr>
            <w:fldChar w:fldCharType="separate"/>
          </w:r>
          <w:r w:rsidR="00414178">
            <w:rPr>
              <w:rFonts w:ascii="Arial" w:hAnsi="Arial" w:cs="Arial"/>
              <w:noProof/>
              <w:color w:val="FFFFFF"/>
              <w:sz w:val="20"/>
              <w:szCs w:val="20"/>
              <w:rtl/>
            </w:rPr>
            <w:t>1</w:t>
          </w:r>
          <w:r w:rsidR="005163FE">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5163FE">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5163FE">
            <w:rPr>
              <w:rFonts w:ascii="Arial" w:hAnsi="Arial" w:cs="Arial"/>
              <w:color w:val="FFFFFF"/>
              <w:sz w:val="20"/>
              <w:szCs w:val="20"/>
            </w:rPr>
            <w:fldChar w:fldCharType="separate"/>
          </w:r>
          <w:r w:rsidR="00414178">
            <w:rPr>
              <w:rFonts w:ascii="Arial" w:hAnsi="Arial" w:cs="Arial"/>
              <w:noProof/>
              <w:color w:val="FFFFFF"/>
              <w:sz w:val="20"/>
              <w:szCs w:val="20"/>
              <w:rtl/>
            </w:rPr>
            <w:t>2</w:t>
          </w:r>
          <w:r w:rsidR="005163FE">
            <w:rPr>
              <w:rFonts w:ascii="Arial" w:hAnsi="Arial" w:cs="Arial"/>
              <w:color w:val="FFFFFF"/>
              <w:sz w:val="20"/>
              <w:szCs w:val="20"/>
            </w:rPr>
            <w:fldChar w:fldCharType="end"/>
          </w:r>
        </w:p>
      </w:tc>
    </w:tr>
  </w:tbl>
  <w:p w:rsidR="008767FC" w:rsidRPr="005063DE" w:rsidRDefault="008767FC">
    <w:pPr>
      <w:pStyle w:val="Footer"/>
    </w:pPr>
  </w:p>
  <w:p w:rsidR="008767FC" w:rsidRDefault="008767FC"/>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51C61" w:rsidRDefault="00151C61">
      <w:r>
        <w:separator/>
      </w:r>
    </w:p>
    <w:p w:rsidR="00151C61" w:rsidRDefault="00151C61"/>
  </w:footnote>
  <w:footnote w:type="continuationSeparator" w:id="0">
    <w:p w:rsidR="00151C61" w:rsidRDefault="00151C61">
      <w:r>
        <w:continuationSeparator/>
      </w:r>
    </w:p>
    <w:p w:rsidR="00151C61" w:rsidRDefault="00151C61"/>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67FC" w:rsidRDefault="005163FE">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8767FC" w:rsidRPr="0053500C" w:rsidTr="0053500C">
      <w:trPr>
        <w:trHeight w:hRule="exact" w:val="714"/>
      </w:trPr>
      <w:tc>
        <w:tcPr>
          <w:tcW w:w="8914" w:type="dxa"/>
          <w:gridSpan w:val="2"/>
          <w:tcBorders>
            <w:top w:val="nil"/>
            <w:bottom w:val="nil"/>
          </w:tcBorders>
          <w:shd w:val="clear" w:color="auto" w:fill="1B3461"/>
          <w:vAlign w:val="center"/>
        </w:tcPr>
        <w:p w:rsidR="008767FC" w:rsidRPr="00576799" w:rsidRDefault="008767FC"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8767FC" w:rsidRPr="0053500C" w:rsidTr="0053500C">
      <w:trPr>
        <w:trHeight w:val="460"/>
      </w:trPr>
      <w:tc>
        <w:tcPr>
          <w:tcW w:w="4710" w:type="dxa"/>
          <w:tcBorders>
            <w:top w:val="nil"/>
            <w:left w:val="nil"/>
            <w:bottom w:val="single" w:sz="4" w:space="0" w:color="auto"/>
            <w:right w:val="nil"/>
          </w:tcBorders>
          <w:shd w:val="clear" w:color="auto" w:fill="E6E6E6"/>
          <w:vAlign w:val="center"/>
        </w:tcPr>
        <w:p w:rsidR="008767FC" w:rsidRPr="00261BFF" w:rsidRDefault="008767FC" w:rsidP="0053500C">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8767FC" w:rsidRPr="00BF3DD4" w:rsidRDefault="008767FC" w:rsidP="0053500C">
          <w:pPr>
            <w:pStyle w:val="a6"/>
          </w:pPr>
          <w:r>
            <w:rPr>
              <w:rFonts w:hint="cs"/>
              <w:rtl/>
            </w:rPr>
            <w:t>מספר הוראה: 7.8.2</w:t>
          </w:r>
        </w:p>
      </w:tc>
    </w:tr>
    <w:tr w:rsidR="008767FC"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8767FC" w:rsidRPr="0081163B" w:rsidRDefault="008767FC" w:rsidP="0053500C">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8767FC" w:rsidRPr="00BF3DD4" w:rsidRDefault="008767FC" w:rsidP="0053500C">
          <w:pPr>
            <w:pStyle w:val="a6"/>
            <w:rPr>
              <w:rtl/>
            </w:rPr>
          </w:pPr>
          <w:r>
            <w:rPr>
              <w:rFonts w:hint="cs"/>
              <w:rtl/>
            </w:rPr>
            <w:t>מספר טופס: ט. 7.8.2.1</w:t>
          </w:r>
        </w:p>
      </w:tc>
    </w:tr>
  </w:tbl>
  <w:p w:rsidR="008767FC" w:rsidRDefault="008767FC" w:rsidP="00110868">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67FC" w:rsidRPr="00D92E7A" w:rsidRDefault="008767FC" w:rsidP="00367921">
    <w:pPr>
      <w:pStyle w:val="Header"/>
      <w:rPr>
        <w:sz w:val="20"/>
        <w:szCs w:val="20"/>
        <w:rtl/>
      </w:rPr>
    </w:pPr>
  </w:p>
  <w:p w:rsidR="008767FC" w:rsidRDefault="00085FB4" w:rsidP="003B6F35">
    <w:pPr>
      <w:pStyle w:val="Header"/>
      <w:jc w:val="center"/>
      <w:rPr>
        <w:sz w:val="20"/>
        <w:szCs w:val="20"/>
        <w:rtl/>
      </w:rPr>
    </w:pPr>
    <w:r>
      <w:rPr>
        <w:noProof/>
        <w:lang w:eastAsia="en-US"/>
      </w:rPr>
      <w:drawing>
        <wp:inline distT="0" distB="0" distL="0" distR="0">
          <wp:extent cx="5800725" cy="962025"/>
          <wp:effectExtent l="19050" t="0" r="9525" b="0"/>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8767FC" w:rsidRPr="0053500C" w:rsidTr="0053500C">
      <w:trPr>
        <w:trHeight w:hRule="exact" w:val="719"/>
        <w:jc w:val="center"/>
      </w:trPr>
      <w:tc>
        <w:tcPr>
          <w:tcW w:w="9072" w:type="dxa"/>
          <w:gridSpan w:val="2"/>
          <w:tcBorders>
            <w:top w:val="nil"/>
            <w:bottom w:val="nil"/>
          </w:tcBorders>
          <w:shd w:val="clear" w:color="auto" w:fill="1B3461"/>
          <w:vAlign w:val="center"/>
        </w:tcPr>
        <w:p w:rsidR="008767FC" w:rsidRPr="00576799" w:rsidRDefault="008767FC"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8767FC"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8767FC" w:rsidRPr="003A48B2" w:rsidRDefault="008767FC" w:rsidP="0053500C">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8767FC" w:rsidRPr="00BF3DD4" w:rsidRDefault="008767FC" w:rsidP="0053500C">
          <w:pPr>
            <w:pStyle w:val="a6"/>
          </w:pPr>
          <w:r>
            <w:rPr>
              <w:rFonts w:hint="cs"/>
              <w:rtl/>
            </w:rPr>
            <w:t>מספר הוראה: 7.8.2</w:t>
          </w:r>
        </w:p>
      </w:tc>
    </w:tr>
    <w:tr w:rsidR="008767FC"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8767FC" w:rsidRPr="00353B86" w:rsidRDefault="008767FC" w:rsidP="0053500C">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8767FC" w:rsidRPr="00BF3DD4" w:rsidRDefault="008767FC" w:rsidP="0053500C">
          <w:pPr>
            <w:pStyle w:val="a6"/>
            <w:rPr>
              <w:rtl/>
            </w:rPr>
          </w:pPr>
          <w:r>
            <w:rPr>
              <w:rFonts w:hint="cs"/>
              <w:rtl/>
            </w:rPr>
            <w:t>מספר טופס: ט. 7.8.2.1</w:t>
          </w:r>
        </w:p>
      </w:tc>
    </w:tr>
  </w:tbl>
  <w:p w:rsidR="008767FC" w:rsidRPr="00D92E7A" w:rsidRDefault="008767FC" w:rsidP="00367921">
    <w:pPr>
      <w:pStyle w:val="Header"/>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A6E1745"/>
    <w:multiLevelType w:val="hybridMultilevel"/>
    <w:tmpl w:val="DFAC4F9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1"/>
  </w:num>
  <w:num w:numId="6">
    <w:abstractNumId w:val="3"/>
  </w:num>
  <w:num w:numId="7">
    <w:abstractNumId w:val="0"/>
  </w:num>
  <w:num w:numId="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5122"/>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3324C"/>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85FB4"/>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C61"/>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06E0"/>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4178"/>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163FE"/>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767FC"/>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424E"/>
    <w:rsid w:val="00AC73E7"/>
    <w:rsid w:val="00AC79A3"/>
    <w:rsid w:val="00AD095E"/>
    <w:rsid w:val="00AD7FAF"/>
    <w:rsid w:val="00AE181A"/>
    <w:rsid w:val="00AE267E"/>
    <w:rsid w:val="00AE6B79"/>
    <w:rsid w:val="00AE7243"/>
    <w:rsid w:val="00AF09EB"/>
    <w:rsid w:val="00AF3C91"/>
    <w:rsid w:val="00AF5CFA"/>
    <w:rsid w:val="00B03FB3"/>
    <w:rsid w:val="00B05D6A"/>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DefaultParagraphFont"/>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basedOn w:val="DefaultParagraphFont"/>
    <w:link w:val="a0"/>
    <w:rsid w:val="00325BDA"/>
    <w:rPr>
      <w:rFonts w:ascii="Arial" w:hAnsi="Arial" w:cs="Arial"/>
      <w:sz w:val="22"/>
      <w:szCs w:val="22"/>
      <w:lang w:val="en-US" w:eastAsia="en-US" w:bidi="he-IL"/>
    </w:rPr>
  </w:style>
  <w:style w:type="character" w:customStyle="1" w:styleId="a8">
    <w:name w:val="טקסט סעיף מודגש תו"/>
    <w:basedOn w:val="Char"/>
    <w:link w:val="a7"/>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shd w:val="clear" w:color="auto" w:fill="DEE7F6"/>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basedOn w:val="Char"/>
    <w:link w:val="a9"/>
    <w:rsid w:val="001225BC"/>
    <w:rPr>
      <w:rFonts w:ascii="Wingdings" w:hAnsi="Wingdings"/>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basedOn w:val="Char"/>
    <w:link w:val="ab"/>
    <w:rsid w:val="001225BC"/>
    <w:rPr>
      <w:rFonts w:ascii="Wingdings" w:hAnsi="Wingdings"/>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basedOn w:val="Char"/>
    <w:link w:val="ad"/>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basedOn w:val="DefaultParagraphFont"/>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basedOn w:val="DefaultParagraphFont"/>
    <w:semiHidden/>
    <w:rsid w:val="000A59EC"/>
    <w:rPr>
      <w:vertAlign w:val="superscript"/>
    </w:rPr>
  </w:style>
  <w:style w:type="paragraph" w:styleId="ListParagraph">
    <w:name w:val="List Paragraph"/>
    <w:basedOn w:val="Normal"/>
    <w:uiPriority w:val="34"/>
    <w:qFormat/>
    <w:rsid w:val="008767FC"/>
    <w:pPr>
      <w:ind w:left="720"/>
      <w:contextualSpacing/>
    </w:pPr>
    <w:rPr>
      <w:rFonts w:cs="Times New Roman"/>
      <w:szCs w:val="24"/>
      <w:lang w:eastAsia="en-US"/>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302</Words>
  <Characters>1515</Characters>
  <Application>Microsoft Office Word</Application>
  <DocSecurity>0</DocSecurity>
  <Lines>12</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
  <LinksUpToDate>false</LinksUpToDate>
  <CharactersWithSpaces>1814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aviadl</cp:lastModifiedBy>
  <cp:revision>4</cp:revision>
  <cp:lastPrinted>2012-11-26T07:53:00Z</cp:lastPrinted>
  <dcterms:created xsi:type="dcterms:W3CDTF">2012-11-26T07:53:00Z</dcterms:created>
  <dcterms:modified xsi:type="dcterms:W3CDTF">2012-11-26T07:53:00Z</dcterms:modified>
</cp:coreProperties>
</file>